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062"/>
        <w:gridCol w:w="3150"/>
      </w:tblGrid>
      <w:tr w:rsidR="00EC2725" w:rsidRPr="00DA4363" w:rsidTr="00DA4363">
        <w:tc>
          <w:tcPr>
            <w:tcW w:w="6062" w:type="dxa"/>
          </w:tcPr>
          <w:p w:rsidR="00EC2725" w:rsidRPr="00DA4363" w:rsidRDefault="00EC2725" w:rsidP="00DA4363">
            <w:pPr>
              <w:spacing w:after="0" w:line="240" w:lineRule="auto"/>
              <w:rPr>
                <w:rFonts w:ascii="Arial" w:hAnsi="Arial" w:cs="Arial"/>
                <w:sz w:val="24"/>
                <w:szCs w:val="24"/>
              </w:rPr>
            </w:pPr>
          </w:p>
        </w:tc>
        <w:tc>
          <w:tcPr>
            <w:tcW w:w="3150" w:type="dxa"/>
          </w:tcPr>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Gerd Stüber-Fehr</w:t>
            </w:r>
          </w:p>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Obere Riedstraße 51</w:t>
            </w:r>
          </w:p>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68309 Mannheim</w:t>
            </w:r>
          </w:p>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0621 / 722603</w:t>
            </w:r>
          </w:p>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gerd.stueber-fehr@gmx.de</w:t>
            </w:r>
          </w:p>
        </w:tc>
      </w:tr>
    </w:tbl>
    <w:p w:rsidR="00EC2725" w:rsidRDefault="00EC2725" w:rsidP="00B51491">
      <w:pPr>
        <w:jc w:val="center"/>
        <w:rPr>
          <w:rFonts w:ascii="Arial" w:hAnsi="Arial" w:cs="Arial"/>
          <w:b/>
          <w:sz w:val="24"/>
          <w:szCs w:val="24"/>
        </w:rPr>
      </w:pPr>
    </w:p>
    <w:p w:rsidR="00EC2725" w:rsidRDefault="00EC2725" w:rsidP="00B51491">
      <w:pPr>
        <w:jc w:val="center"/>
        <w:rPr>
          <w:rFonts w:ascii="Arial" w:hAnsi="Arial" w:cs="Arial"/>
          <w:b/>
          <w:sz w:val="24"/>
          <w:szCs w:val="24"/>
        </w:rPr>
      </w:pPr>
      <w:r w:rsidRPr="00FB4200">
        <w:rPr>
          <w:rFonts w:ascii="Arial" w:hAnsi="Arial" w:cs="Arial"/>
          <w:b/>
          <w:sz w:val="24"/>
          <w:szCs w:val="24"/>
        </w:rPr>
        <w:t>Bericht über die Fahrt nach Bydgoszcz vom 18. Sept</w:t>
      </w:r>
      <w:r>
        <w:rPr>
          <w:rFonts w:ascii="Arial" w:hAnsi="Arial" w:cs="Arial"/>
          <w:b/>
          <w:sz w:val="24"/>
          <w:szCs w:val="24"/>
        </w:rPr>
        <w:t>.</w:t>
      </w:r>
      <w:r w:rsidRPr="00FB4200">
        <w:rPr>
          <w:rFonts w:ascii="Arial" w:hAnsi="Arial" w:cs="Arial"/>
          <w:b/>
          <w:sz w:val="24"/>
          <w:szCs w:val="24"/>
        </w:rPr>
        <w:t xml:space="preserve"> bis 22. Sept.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836"/>
      </w:tblGrid>
      <w:tr w:rsidR="00EC2725" w:rsidRPr="00DA4363" w:rsidTr="00DA4363">
        <w:tc>
          <w:tcPr>
            <w:tcW w:w="2376" w:type="dxa"/>
            <w:tcBorders>
              <w:top w:val="nil"/>
              <w:left w:val="nil"/>
              <w:bottom w:val="nil"/>
              <w:right w:val="nil"/>
            </w:tcBorders>
          </w:tcPr>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Mo, d. 18. 09. 2017</w:t>
            </w:r>
          </w:p>
        </w:tc>
        <w:tc>
          <w:tcPr>
            <w:tcW w:w="6836" w:type="dxa"/>
            <w:tcBorders>
              <w:top w:val="nil"/>
              <w:left w:val="nil"/>
              <w:bottom w:val="nil"/>
              <w:right w:val="nil"/>
            </w:tcBorders>
          </w:tcPr>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Anreise mit der Bahn.</w:t>
            </w:r>
          </w:p>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1 Stunde Verspätung wegen eines Unfalls bei Poznań. Von Beata Klein abgeholt und zum Hotel begleitet. Gemeinsames Nachtessen mit Frau Klein.</w:t>
            </w:r>
          </w:p>
          <w:p w:rsidR="00EC2725" w:rsidRPr="00DA4363" w:rsidRDefault="00EC2725" w:rsidP="00DA4363">
            <w:pPr>
              <w:spacing w:after="0" w:line="240" w:lineRule="auto"/>
              <w:jc w:val="both"/>
              <w:rPr>
                <w:rFonts w:ascii="Arial" w:hAnsi="Arial" w:cs="Arial"/>
                <w:sz w:val="24"/>
                <w:szCs w:val="24"/>
              </w:rPr>
            </w:pPr>
            <w:bookmarkStart w:id="0" w:name="_GoBack"/>
            <w:bookmarkEnd w:id="0"/>
          </w:p>
        </w:tc>
      </w:tr>
      <w:tr w:rsidR="00EC2725" w:rsidRPr="00DA4363" w:rsidTr="00DA4363">
        <w:tc>
          <w:tcPr>
            <w:tcW w:w="2376" w:type="dxa"/>
            <w:tcBorders>
              <w:top w:val="nil"/>
              <w:left w:val="nil"/>
              <w:bottom w:val="nil"/>
              <w:right w:val="nil"/>
            </w:tcBorders>
          </w:tcPr>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Di, d. 19. 09. 2017</w:t>
            </w:r>
          </w:p>
        </w:tc>
        <w:tc>
          <w:tcPr>
            <w:tcW w:w="6836" w:type="dxa"/>
            <w:tcBorders>
              <w:top w:val="nil"/>
              <w:left w:val="nil"/>
              <w:bottom w:val="nil"/>
              <w:right w:val="nil"/>
            </w:tcBorders>
          </w:tcPr>
          <w:p w:rsidR="00EC2725" w:rsidRPr="00DA4363" w:rsidRDefault="00EC2725" w:rsidP="00DA4363">
            <w:pPr>
              <w:spacing w:after="0" w:line="240" w:lineRule="auto"/>
              <w:jc w:val="both"/>
              <w:rPr>
                <w:rStyle w:val="Absatz-Standardschriftart1"/>
                <w:rFonts w:ascii="Arial" w:hAnsi="Arial" w:cs="Arial"/>
                <w:sz w:val="24"/>
                <w:szCs w:val="24"/>
              </w:rPr>
            </w:pPr>
            <w:r w:rsidRPr="00DA4363">
              <w:rPr>
                <w:rFonts w:ascii="Arial" w:hAnsi="Arial" w:cs="Arial"/>
                <w:sz w:val="24"/>
                <w:szCs w:val="24"/>
              </w:rPr>
              <w:t>Besuch der Grundschule nr 65 im. Czes</w:t>
            </w:r>
            <w:r w:rsidRPr="00DA4363">
              <w:rPr>
                <w:rStyle w:val="Absatz-Standardschriftart1"/>
                <w:rFonts w:ascii="Arial" w:hAnsi="Arial" w:cs="Arial"/>
                <w:sz w:val="24"/>
                <w:szCs w:val="24"/>
              </w:rPr>
              <w:t>ława Ta</w:t>
            </w:r>
            <w:r w:rsidRPr="00DA4363">
              <w:rPr>
                <w:rFonts w:ascii="Arial" w:hAnsi="Arial" w:cs="Arial"/>
                <w:sz w:val="24"/>
                <w:szCs w:val="24"/>
              </w:rPr>
              <w:t>ńskiego z</w:t>
            </w:r>
            <w:r w:rsidRPr="00DA4363">
              <w:rPr>
                <w:rFonts w:ascii="Arial" w:hAnsi="Arial" w:cs="Arial"/>
                <w:sz w:val="24"/>
                <w:szCs w:val="24"/>
              </w:rPr>
              <w:t>u</w:t>
            </w:r>
            <w:r w:rsidRPr="00DA4363">
              <w:rPr>
                <w:rFonts w:ascii="Arial" w:hAnsi="Arial" w:cs="Arial"/>
                <w:sz w:val="24"/>
                <w:szCs w:val="24"/>
              </w:rPr>
              <w:t>sammen mit Danuta und Ryszard Kucik</w:t>
            </w:r>
            <w:r w:rsidRPr="00DA4363">
              <w:rPr>
                <w:rStyle w:val="Absatz-Standardschriftart1"/>
                <w:rFonts w:ascii="Arial" w:hAnsi="Arial" w:cs="Arial"/>
                <w:sz w:val="24"/>
                <w:szCs w:val="24"/>
              </w:rPr>
              <w:t xml:space="preserve">, Krystyna Bender, sowie einem weiteren Ehepaar. Die Schule empfing durch die Direktorin Małgorzata Rogawska und die Deutschlehrerin, die übersetzte. </w:t>
            </w:r>
          </w:p>
          <w:p w:rsidR="00EC2725" w:rsidRPr="00DA4363" w:rsidRDefault="00EC2725" w:rsidP="00DA4363">
            <w:pPr>
              <w:spacing w:after="0" w:line="240" w:lineRule="auto"/>
              <w:jc w:val="both"/>
              <w:rPr>
                <w:rStyle w:val="Absatz-Standardschriftart1"/>
                <w:rFonts w:ascii="Arial" w:hAnsi="Arial" w:cs="Arial"/>
                <w:sz w:val="24"/>
                <w:szCs w:val="24"/>
              </w:rPr>
            </w:pPr>
          </w:p>
          <w:p w:rsidR="00EC2725" w:rsidRPr="00DA4363" w:rsidRDefault="00EC2725" w:rsidP="00DA4363">
            <w:p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Nach der Begrüßung zeigte Direktorin Rogawska die Schule. Grundschulen arbeiten in Polen bis zur 8. Klasse. Die ca. 1000 Kinder sind in zwei getrennten Gebäuden untergebracht. Im Hauptbau sind die Klassen 4 bis 8. In dem durch eine gr</w:t>
            </w:r>
            <w:r w:rsidRPr="00DA4363">
              <w:rPr>
                <w:rStyle w:val="Absatz-Standardschriftart1"/>
                <w:rFonts w:ascii="Arial" w:hAnsi="Arial" w:cs="Arial"/>
                <w:sz w:val="24"/>
                <w:szCs w:val="24"/>
              </w:rPr>
              <w:t>o</w:t>
            </w:r>
            <w:r w:rsidRPr="00DA4363">
              <w:rPr>
                <w:rStyle w:val="Absatz-Standardschriftart1"/>
                <w:rFonts w:ascii="Arial" w:hAnsi="Arial" w:cs="Arial"/>
                <w:sz w:val="24"/>
                <w:szCs w:val="24"/>
              </w:rPr>
              <w:t>ße Freifläche mit Spielplatz abgetrennten Nebengebäude sind die Klassen 1 bis 3. Besonderer Stolz der Sc</w:t>
            </w:r>
            <w:r>
              <w:rPr>
                <w:rStyle w:val="Absatz-Standardschriftart1"/>
                <w:rFonts w:ascii="Arial" w:hAnsi="Arial" w:cs="Arial"/>
                <w:sz w:val="24"/>
                <w:szCs w:val="24"/>
              </w:rPr>
              <w:t>hule sind die Sportanlagen mit m</w:t>
            </w:r>
            <w:r w:rsidRPr="00DA4363">
              <w:rPr>
                <w:rStyle w:val="Absatz-Standardschriftart1"/>
                <w:rFonts w:ascii="Arial" w:hAnsi="Arial" w:cs="Arial"/>
                <w:sz w:val="24"/>
                <w:szCs w:val="24"/>
              </w:rPr>
              <w:t>ehreren Hallen, Eisbahn, die im Sommer für Tennis u. a. genutzt wird, und das Hallenbad.</w:t>
            </w:r>
          </w:p>
          <w:p w:rsidR="00EC2725" w:rsidRPr="00DA4363" w:rsidRDefault="00EC2725" w:rsidP="00DA4363">
            <w:pPr>
              <w:spacing w:after="0" w:line="240" w:lineRule="auto"/>
              <w:jc w:val="both"/>
              <w:rPr>
                <w:rStyle w:val="Absatz-Standardschriftart1"/>
                <w:rFonts w:ascii="Arial" w:hAnsi="Arial" w:cs="Arial"/>
                <w:sz w:val="24"/>
                <w:szCs w:val="24"/>
              </w:rPr>
            </w:pPr>
          </w:p>
          <w:p w:rsidR="00EC2725" w:rsidRPr="00DA4363" w:rsidRDefault="00EC2725" w:rsidP="00DA4363">
            <w:p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Beeindr</w:t>
            </w:r>
            <w:r>
              <w:rPr>
                <w:rStyle w:val="Absatz-Standardschriftart1"/>
                <w:rFonts w:ascii="Arial" w:hAnsi="Arial" w:cs="Arial"/>
                <w:sz w:val="24"/>
                <w:szCs w:val="24"/>
              </w:rPr>
              <w:t>uckend waren im Bereich der 4. b</w:t>
            </w:r>
            <w:r w:rsidRPr="00DA4363">
              <w:rPr>
                <w:rStyle w:val="Absatz-Standardschriftart1"/>
                <w:rFonts w:ascii="Arial" w:hAnsi="Arial" w:cs="Arial"/>
                <w:sz w:val="24"/>
                <w:szCs w:val="24"/>
              </w:rPr>
              <w:t>is 6</w:t>
            </w:r>
            <w:r>
              <w:rPr>
                <w:rStyle w:val="Absatz-Standardschriftart1"/>
                <w:rFonts w:ascii="Arial" w:hAnsi="Arial" w:cs="Arial"/>
                <w:sz w:val="24"/>
                <w:szCs w:val="24"/>
              </w:rPr>
              <w:t>.</w:t>
            </w:r>
            <w:r w:rsidRPr="00DA4363">
              <w:rPr>
                <w:rStyle w:val="Absatz-Standardschriftart1"/>
                <w:rFonts w:ascii="Arial" w:hAnsi="Arial" w:cs="Arial"/>
                <w:sz w:val="24"/>
                <w:szCs w:val="24"/>
              </w:rPr>
              <w:t xml:space="preserve"> Klassen die Ausstellung über Mannheim, die im vorigen Jahr bei der Jub</w:t>
            </w:r>
            <w:r w:rsidRPr="00DA4363">
              <w:rPr>
                <w:rStyle w:val="Absatz-Standardschriftart1"/>
                <w:rFonts w:ascii="Arial" w:hAnsi="Arial" w:cs="Arial"/>
                <w:sz w:val="24"/>
                <w:szCs w:val="24"/>
              </w:rPr>
              <w:t>i</w:t>
            </w:r>
            <w:r w:rsidRPr="00DA4363">
              <w:rPr>
                <w:rStyle w:val="Absatz-Standardschriftart1"/>
                <w:rFonts w:ascii="Arial" w:hAnsi="Arial" w:cs="Arial"/>
                <w:sz w:val="24"/>
                <w:szCs w:val="24"/>
              </w:rPr>
              <w:t>läumsfeier der Städtepartnerschaft gezeigt wurde, sowie eine Ausstellung über Deutschland, die von den Kindern zusa</w:t>
            </w:r>
            <w:r w:rsidRPr="00DA4363">
              <w:rPr>
                <w:rStyle w:val="Absatz-Standardschriftart1"/>
                <w:rFonts w:ascii="Arial" w:hAnsi="Arial" w:cs="Arial"/>
                <w:sz w:val="24"/>
                <w:szCs w:val="24"/>
              </w:rPr>
              <w:t>m</w:t>
            </w:r>
            <w:r w:rsidRPr="00DA4363">
              <w:rPr>
                <w:rStyle w:val="Absatz-Standardschriftart1"/>
                <w:rFonts w:ascii="Arial" w:hAnsi="Arial" w:cs="Arial"/>
                <w:sz w:val="24"/>
                <w:szCs w:val="24"/>
              </w:rPr>
              <w:t>mengestellt worden ist.</w:t>
            </w:r>
          </w:p>
          <w:p w:rsidR="00EC2725" w:rsidRPr="00DA4363" w:rsidRDefault="00EC2725" w:rsidP="00DA4363">
            <w:pPr>
              <w:spacing w:after="0" w:line="240" w:lineRule="auto"/>
              <w:jc w:val="both"/>
              <w:rPr>
                <w:rStyle w:val="Absatz-Standardschriftart1"/>
                <w:rFonts w:ascii="Arial" w:hAnsi="Arial" w:cs="Arial"/>
                <w:sz w:val="24"/>
                <w:szCs w:val="24"/>
              </w:rPr>
            </w:pPr>
          </w:p>
          <w:p w:rsidR="00EC2725" w:rsidRPr="00DA4363" w:rsidRDefault="00EC2725" w:rsidP="00DA4363">
            <w:p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Zum Briefwechsel: Beteiligt ist keine Klasse, sondern eine Kindergruppe aus der Nachmittagsbetreuung.</w:t>
            </w:r>
          </w:p>
          <w:p w:rsidR="00EC2725" w:rsidRPr="00DA4363" w:rsidRDefault="00EC2725" w:rsidP="00DA4363">
            <w:p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Der Gedanke der persönlichen Partnerschaft zwischen Ki</w:t>
            </w:r>
            <w:r w:rsidRPr="00DA4363">
              <w:rPr>
                <w:rStyle w:val="Absatz-Standardschriftart1"/>
                <w:rFonts w:ascii="Arial" w:hAnsi="Arial" w:cs="Arial"/>
                <w:sz w:val="24"/>
                <w:szCs w:val="24"/>
              </w:rPr>
              <w:t>n</w:t>
            </w:r>
            <w:r w:rsidRPr="00DA4363">
              <w:rPr>
                <w:rStyle w:val="Absatz-Standardschriftart1"/>
                <w:rFonts w:ascii="Arial" w:hAnsi="Arial" w:cs="Arial"/>
                <w:sz w:val="24"/>
                <w:szCs w:val="24"/>
              </w:rPr>
              <w:t>dern wurde begrüßt; ebenso der Vorschlag, dass jeweils in der eigenen Sprache geschrieben wird und die Briefe im Em</w:t>
            </w:r>
            <w:r w:rsidRPr="00DA4363">
              <w:rPr>
                <w:rStyle w:val="Absatz-Standardschriftart1"/>
                <w:rFonts w:ascii="Arial" w:hAnsi="Arial" w:cs="Arial"/>
                <w:sz w:val="24"/>
                <w:szCs w:val="24"/>
              </w:rPr>
              <w:t>p</w:t>
            </w:r>
            <w:r w:rsidRPr="00DA4363">
              <w:rPr>
                <w:rStyle w:val="Absatz-Standardschriftart1"/>
                <w:rFonts w:ascii="Arial" w:hAnsi="Arial" w:cs="Arial"/>
                <w:sz w:val="24"/>
                <w:szCs w:val="24"/>
              </w:rPr>
              <w:t>fängerland übersetzt werden, sodass jedes Kind seinen Brief in zweifacher Ausfertigung erhält.</w:t>
            </w:r>
          </w:p>
          <w:p w:rsidR="00EC2725" w:rsidRPr="00DA4363" w:rsidRDefault="00EC2725" w:rsidP="00DA4363">
            <w:pPr>
              <w:spacing w:after="0" w:line="240" w:lineRule="auto"/>
              <w:jc w:val="both"/>
              <w:rPr>
                <w:rStyle w:val="Absatz-Standardschriftart1"/>
                <w:rFonts w:ascii="Arial" w:hAnsi="Arial" w:cs="Arial"/>
                <w:sz w:val="24"/>
                <w:szCs w:val="24"/>
              </w:rPr>
            </w:pPr>
          </w:p>
          <w:p w:rsidR="00EC2725" w:rsidRPr="00DA4363" w:rsidRDefault="00EC2725" w:rsidP="00DA4363">
            <w:p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Weiter wurde vereinbart, dass in jeder Schule Informationsfl</w:t>
            </w:r>
            <w:r w:rsidRPr="00DA4363">
              <w:rPr>
                <w:rStyle w:val="Absatz-Standardschriftart1"/>
                <w:rFonts w:ascii="Arial" w:hAnsi="Arial" w:cs="Arial"/>
                <w:sz w:val="24"/>
                <w:szCs w:val="24"/>
              </w:rPr>
              <w:t>ä</w:t>
            </w:r>
            <w:r w:rsidRPr="00DA4363">
              <w:rPr>
                <w:rStyle w:val="Absatz-Standardschriftart1"/>
                <w:rFonts w:ascii="Arial" w:hAnsi="Arial" w:cs="Arial"/>
                <w:sz w:val="24"/>
                <w:szCs w:val="24"/>
              </w:rPr>
              <w:t>chen vorgesehen werden für „Neues aus der Partnerstadt“, die dann mit Material, das aus der Partnerstadt geschickt wird, versehen werden. Ebenso soll versucht werden, th</w:t>
            </w:r>
            <w:r w:rsidRPr="00DA4363">
              <w:rPr>
                <w:rStyle w:val="Absatz-Standardschriftart1"/>
                <w:rFonts w:ascii="Arial" w:hAnsi="Arial" w:cs="Arial"/>
                <w:sz w:val="24"/>
                <w:szCs w:val="24"/>
              </w:rPr>
              <w:t>e</w:t>
            </w:r>
            <w:r w:rsidRPr="00DA4363">
              <w:rPr>
                <w:rStyle w:val="Absatz-Standardschriftart1"/>
                <w:rFonts w:ascii="Arial" w:hAnsi="Arial" w:cs="Arial"/>
                <w:sz w:val="24"/>
                <w:szCs w:val="24"/>
              </w:rPr>
              <w:t>menbezogene Briefe zu bestimmten Ereignissen den Partnern zu schicken.</w:t>
            </w:r>
          </w:p>
          <w:p w:rsidR="00EC2725" w:rsidRPr="00DA4363" w:rsidRDefault="00EC2725" w:rsidP="00DA4363">
            <w:pPr>
              <w:spacing w:after="0" w:line="240" w:lineRule="auto"/>
              <w:jc w:val="both"/>
              <w:rPr>
                <w:rStyle w:val="Absatz-Standardschriftart1"/>
                <w:rFonts w:ascii="Arial" w:hAnsi="Arial" w:cs="Arial"/>
                <w:sz w:val="24"/>
                <w:szCs w:val="24"/>
              </w:rPr>
            </w:pPr>
          </w:p>
          <w:p w:rsidR="00EC2725" w:rsidRPr="00DA4363" w:rsidRDefault="00EC2725" w:rsidP="00DA4363">
            <w:pPr>
              <w:spacing w:after="0" w:line="240" w:lineRule="auto"/>
              <w:jc w:val="both"/>
              <w:rPr>
                <w:rFonts w:ascii="Arial" w:hAnsi="Arial" w:cs="Arial"/>
                <w:sz w:val="24"/>
                <w:szCs w:val="24"/>
              </w:rPr>
            </w:pPr>
            <w:r w:rsidRPr="00DA4363">
              <w:rPr>
                <w:rStyle w:val="Absatz-Standardschriftart1"/>
                <w:rFonts w:ascii="Arial" w:hAnsi="Arial" w:cs="Arial"/>
                <w:sz w:val="24"/>
                <w:szCs w:val="24"/>
              </w:rPr>
              <w:t xml:space="preserve">Die </w:t>
            </w:r>
            <w:r w:rsidRPr="00DA4363">
              <w:rPr>
                <w:rFonts w:ascii="Arial" w:hAnsi="Arial" w:cs="Arial"/>
                <w:sz w:val="24"/>
                <w:szCs w:val="24"/>
              </w:rPr>
              <w:t>Grundschule nr 65 im. Czes</w:t>
            </w:r>
            <w:r w:rsidRPr="00DA4363">
              <w:rPr>
                <w:rStyle w:val="Absatz-Standardschriftart1"/>
                <w:rFonts w:ascii="Arial" w:hAnsi="Arial" w:cs="Arial"/>
                <w:sz w:val="24"/>
                <w:szCs w:val="24"/>
              </w:rPr>
              <w:t>ława Ta</w:t>
            </w:r>
            <w:r w:rsidRPr="00DA4363">
              <w:rPr>
                <w:rFonts w:ascii="Arial" w:hAnsi="Arial" w:cs="Arial"/>
                <w:sz w:val="24"/>
                <w:szCs w:val="24"/>
              </w:rPr>
              <w:t xml:space="preserve">ńskiego wünscht für Kinder aus den Klassen 6 aufsteigend, die Deutschunterricht </w:t>
            </w:r>
            <w:r>
              <w:rPr>
                <w:rFonts w:ascii="Arial" w:hAnsi="Arial" w:cs="Arial"/>
                <w:sz w:val="24"/>
                <w:szCs w:val="24"/>
              </w:rPr>
              <w:t xml:space="preserve">erhalten, </w:t>
            </w:r>
            <w:r w:rsidRPr="00DA4363">
              <w:rPr>
                <w:rFonts w:ascii="Arial" w:hAnsi="Arial" w:cs="Arial"/>
                <w:sz w:val="24"/>
                <w:szCs w:val="24"/>
              </w:rPr>
              <w:t>Briefpartnerschaften in deutscher Sprache. Ich ve</w:t>
            </w:r>
            <w:r w:rsidRPr="00DA4363">
              <w:rPr>
                <w:rFonts w:ascii="Arial" w:hAnsi="Arial" w:cs="Arial"/>
                <w:sz w:val="24"/>
                <w:szCs w:val="24"/>
              </w:rPr>
              <w:t>r</w:t>
            </w:r>
            <w:r w:rsidRPr="00DA4363">
              <w:rPr>
                <w:rFonts w:ascii="Arial" w:hAnsi="Arial" w:cs="Arial"/>
                <w:sz w:val="24"/>
                <w:szCs w:val="24"/>
              </w:rPr>
              <w:t>sprach, mich mit diesem Wunsch an weiterführende Schulen zu wenden.</w:t>
            </w:r>
          </w:p>
          <w:p w:rsidR="00EC2725" w:rsidRPr="00DA4363" w:rsidRDefault="00EC2725" w:rsidP="00DA4363">
            <w:pPr>
              <w:spacing w:after="0" w:line="240" w:lineRule="auto"/>
              <w:jc w:val="both"/>
              <w:rPr>
                <w:rFonts w:ascii="Arial" w:hAnsi="Arial" w:cs="Arial"/>
                <w:sz w:val="24"/>
                <w:szCs w:val="24"/>
              </w:rPr>
            </w:pPr>
          </w:p>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Danach Besuch des Park</w:t>
            </w:r>
            <w:r>
              <w:rPr>
                <w:rFonts w:ascii="Arial" w:hAnsi="Arial" w:cs="Arial"/>
                <w:sz w:val="24"/>
                <w:szCs w:val="24"/>
              </w:rPr>
              <w:t>s in Ostromecko mit anschließe</w:t>
            </w:r>
            <w:r>
              <w:rPr>
                <w:rFonts w:ascii="Arial" w:hAnsi="Arial" w:cs="Arial"/>
                <w:sz w:val="24"/>
                <w:szCs w:val="24"/>
              </w:rPr>
              <w:t>n</w:t>
            </w:r>
            <w:r w:rsidRPr="00DA4363">
              <w:rPr>
                <w:rFonts w:ascii="Arial" w:hAnsi="Arial" w:cs="Arial"/>
                <w:sz w:val="24"/>
                <w:szCs w:val="24"/>
              </w:rPr>
              <w:t>dem Mittagessen. Dabei wurde meine Sicht der Situation in Deutschland vor der Bundestagswahl erfragt und diskutiert.</w:t>
            </w:r>
          </w:p>
          <w:p w:rsidR="00EC2725" w:rsidRPr="00DA4363" w:rsidRDefault="00EC2725" w:rsidP="00DA4363">
            <w:pPr>
              <w:spacing w:after="0" w:line="240" w:lineRule="auto"/>
              <w:jc w:val="both"/>
              <w:rPr>
                <w:rFonts w:ascii="Arial" w:hAnsi="Arial" w:cs="Arial"/>
                <w:sz w:val="24"/>
                <w:szCs w:val="24"/>
              </w:rPr>
            </w:pPr>
          </w:p>
        </w:tc>
      </w:tr>
      <w:tr w:rsidR="00EC2725" w:rsidRPr="00DA4363" w:rsidTr="00DA4363">
        <w:tc>
          <w:tcPr>
            <w:tcW w:w="2376" w:type="dxa"/>
            <w:tcBorders>
              <w:top w:val="nil"/>
              <w:left w:val="nil"/>
              <w:bottom w:val="nil"/>
              <w:right w:val="nil"/>
            </w:tcBorders>
          </w:tcPr>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Mi, d. 20. 09. 2017</w:t>
            </w:r>
          </w:p>
        </w:tc>
        <w:tc>
          <w:tcPr>
            <w:tcW w:w="6836" w:type="dxa"/>
            <w:tcBorders>
              <w:top w:val="nil"/>
              <w:left w:val="nil"/>
              <w:bottom w:val="nil"/>
              <w:right w:val="nil"/>
            </w:tcBorders>
          </w:tcPr>
          <w:p w:rsidR="00EC2725" w:rsidRPr="00DA4363" w:rsidRDefault="00EC2725" w:rsidP="00DA4363">
            <w:pPr>
              <w:spacing w:after="0" w:line="240" w:lineRule="auto"/>
              <w:jc w:val="both"/>
              <w:rPr>
                <w:rStyle w:val="Absatz-Standardschriftart1"/>
                <w:rFonts w:ascii="Arial" w:hAnsi="Arial" w:cs="Arial"/>
                <w:sz w:val="24"/>
                <w:szCs w:val="24"/>
              </w:rPr>
            </w:pPr>
            <w:r w:rsidRPr="00DA4363">
              <w:rPr>
                <w:rFonts w:ascii="Arial" w:hAnsi="Arial" w:cs="Arial"/>
                <w:sz w:val="24"/>
                <w:szCs w:val="24"/>
                <w:lang w:val="pl-PL"/>
              </w:rPr>
              <w:t>Besuch der Zesp</w:t>
            </w:r>
            <w:r w:rsidRPr="00DA4363">
              <w:rPr>
                <w:rStyle w:val="Absatz-Standardschriftart1"/>
                <w:rFonts w:ascii="Arial" w:hAnsi="Arial" w:cs="Arial"/>
                <w:sz w:val="24"/>
                <w:szCs w:val="24"/>
              </w:rPr>
              <w:t>ό</w:t>
            </w:r>
            <w:r w:rsidRPr="00DA4363">
              <w:rPr>
                <w:rStyle w:val="Absatz-Standardschriftart1"/>
                <w:rFonts w:ascii="Arial" w:hAnsi="Arial" w:cs="Arial"/>
                <w:sz w:val="24"/>
                <w:szCs w:val="24"/>
                <w:lang w:val="pl-PL"/>
              </w:rPr>
              <w:t>ł Szk</w:t>
            </w:r>
            <w:r w:rsidRPr="00DA4363">
              <w:rPr>
                <w:rStyle w:val="Absatz-Standardschriftart1"/>
                <w:rFonts w:ascii="Arial" w:hAnsi="Arial" w:cs="Arial"/>
                <w:sz w:val="24"/>
                <w:szCs w:val="24"/>
              </w:rPr>
              <w:t>ό</w:t>
            </w:r>
            <w:r w:rsidRPr="00DA4363">
              <w:rPr>
                <w:rStyle w:val="Absatz-Standardschriftart1"/>
                <w:rFonts w:ascii="Arial" w:hAnsi="Arial" w:cs="Arial"/>
                <w:sz w:val="24"/>
                <w:szCs w:val="24"/>
                <w:lang w:val="pl-PL"/>
              </w:rPr>
              <w:t xml:space="preserve">ł Mechanicznych Nr. 2. </w:t>
            </w:r>
            <w:r w:rsidRPr="00DA4363">
              <w:rPr>
                <w:rStyle w:val="Absatz-Standardschriftart1"/>
                <w:rFonts w:ascii="Arial" w:hAnsi="Arial" w:cs="Arial"/>
                <w:sz w:val="24"/>
                <w:szCs w:val="24"/>
              </w:rPr>
              <w:t>Direktor Ry</w:t>
            </w:r>
            <w:r w:rsidRPr="00DA4363">
              <w:rPr>
                <w:rStyle w:val="Absatz-Standardschriftart1"/>
                <w:rFonts w:ascii="Arial" w:hAnsi="Arial" w:cs="Arial"/>
                <w:sz w:val="24"/>
                <w:szCs w:val="24"/>
              </w:rPr>
              <w:t>s</w:t>
            </w:r>
            <w:r w:rsidRPr="00DA4363">
              <w:rPr>
                <w:rStyle w:val="Absatz-Standardschriftart1"/>
                <w:rFonts w:ascii="Arial" w:hAnsi="Arial" w:cs="Arial"/>
                <w:sz w:val="24"/>
                <w:szCs w:val="24"/>
              </w:rPr>
              <w:t xml:space="preserve">zard Lewandowski führte durch alle Bereich der Schule. </w:t>
            </w:r>
          </w:p>
          <w:p w:rsidR="00EC2725" w:rsidRPr="00DA4363" w:rsidRDefault="00EC2725" w:rsidP="00DA4363">
            <w:p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Interessant sind folgende Besonderheiten:</w:t>
            </w:r>
          </w:p>
          <w:p w:rsidR="00EC2725" w:rsidRPr="00DA4363" w:rsidRDefault="00EC2725" w:rsidP="00DA4363">
            <w:pPr>
              <w:spacing w:after="0" w:line="240" w:lineRule="auto"/>
              <w:jc w:val="both"/>
              <w:rPr>
                <w:rStyle w:val="Absatz-Standardschriftart1"/>
                <w:rFonts w:ascii="Arial" w:hAnsi="Arial" w:cs="Arial"/>
                <w:sz w:val="24"/>
                <w:szCs w:val="24"/>
              </w:rPr>
            </w:pPr>
          </w:p>
          <w:p w:rsidR="00EC2725" w:rsidRPr="00DA4363" w:rsidRDefault="00EC2725" w:rsidP="00DA4363">
            <w:pPr>
              <w:pStyle w:val="ListParagraph"/>
              <w:numPr>
                <w:ilvl w:val="0"/>
                <w:numId w:val="1"/>
              </w:num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Die Schule bildet nicht nur aus, zum Teil dual, sondern bildet auch Berufstätige berufsbegleitend fort.</w:t>
            </w:r>
          </w:p>
          <w:p w:rsidR="00EC2725" w:rsidRPr="00DA4363" w:rsidRDefault="00EC2725" w:rsidP="00DA4363">
            <w:pPr>
              <w:pStyle w:val="ListParagraph"/>
              <w:numPr>
                <w:ilvl w:val="0"/>
                <w:numId w:val="1"/>
              </w:num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Die Schule produziert im Rahmen der Ausbildung zu. B. Bauteile und verkauft diese. Produktionen erfolgen meist auf Bestellung. Gewinne werden in die Schule investiert.</w:t>
            </w:r>
          </w:p>
          <w:p w:rsidR="00EC2725" w:rsidRPr="00DA4363" w:rsidRDefault="00EC2725" w:rsidP="00DA4363">
            <w:pPr>
              <w:spacing w:after="0" w:line="240" w:lineRule="auto"/>
              <w:ind w:left="360"/>
              <w:jc w:val="both"/>
              <w:rPr>
                <w:rStyle w:val="Absatz-Standardschriftart1"/>
                <w:rFonts w:ascii="Arial" w:hAnsi="Arial" w:cs="Arial"/>
                <w:sz w:val="24"/>
                <w:szCs w:val="24"/>
              </w:rPr>
            </w:pPr>
          </w:p>
          <w:p w:rsidR="00EC2725" w:rsidRPr="00DA4363" w:rsidRDefault="00EC2725" w:rsidP="00DA4363">
            <w:p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Dir. Lewandowski wünscht sich einen Austausch mit einer Berufsschule gleicher Fachrichtung in Mannheim.</w:t>
            </w:r>
          </w:p>
          <w:p w:rsidR="00EC2725" w:rsidRPr="00DA4363" w:rsidRDefault="00EC2725" w:rsidP="00DA4363">
            <w:pPr>
              <w:spacing w:after="0" w:line="240" w:lineRule="auto"/>
              <w:jc w:val="both"/>
              <w:rPr>
                <w:rStyle w:val="Absatz-Standardschriftart1"/>
                <w:rFonts w:ascii="Arial" w:hAnsi="Arial" w:cs="Arial"/>
                <w:sz w:val="24"/>
                <w:szCs w:val="24"/>
              </w:rPr>
            </w:pPr>
          </w:p>
          <w:p w:rsidR="00EC2725" w:rsidRPr="00DA4363" w:rsidRDefault="00EC2725" w:rsidP="00DA4363">
            <w:pPr>
              <w:spacing w:after="0" w:line="240" w:lineRule="auto"/>
              <w:jc w:val="both"/>
              <w:rPr>
                <w:rStyle w:val="Absatz-Standardschriftart1"/>
                <w:rFonts w:ascii="Arial" w:hAnsi="Arial" w:cs="Arial"/>
                <w:sz w:val="24"/>
                <w:szCs w:val="24"/>
              </w:rPr>
            </w:pPr>
            <w:r w:rsidRPr="00DA4363">
              <w:rPr>
                <w:rStyle w:val="Absatz-Standardschriftart1"/>
                <w:rFonts w:ascii="Arial" w:hAnsi="Arial" w:cs="Arial"/>
                <w:sz w:val="24"/>
                <w:szCs w:val="24"/>
              </w:rPr>
              <w:t xml:space="preserve">Besuch des Museums für Wasserwirtschaft mit </w:t>
            </w:r>
            <w:r w:rsidRPr="00DA4363">
              <w:rPr>
                <w:rFonts w:ascii="Arial" w:hAnsi="Arial" w:cs="Arial"/>
                <w:sz w:val="24"/>
                <w:szCs w:val="24"/>
              </w:rPr>
              <w:t>Danuta und Ryszard Kucik</w:t>
            </w:r>
            <w:r w:rsidRPr="00DA4363">
              <w:rPr>
                <w:rStyle w:val="Absatz-Standardschriftart1"/>
                <w:rFonts w:ascii="Arial" w:hAnsi="Arial" w:cs="Arial"/>
                <w:sz w:val="24"/>
                <w:szCs w:val="24"/>
              </w:rPr>
              <w:t xml:space="preserve"> sowie Krystyna Bender. </w:t>
            </w:r>
          </w:p>
          <w:p w:rsidR="00EC2725" w:rsidRPr="00DA4363" w:rsidRDefault="00EC2725" w:rsidP="00DA4363">
            <w:pPr>
              <w:spacing w:after="0" w:line="240" w:lineRule="auto"/>
              <w:jc w:val="both"/>
              <w:rPr>
                <w:rFonts w:ascii="Arial" w:hAnsi="Arial" w:cs="Arial"/>
              </w:rPr>
            </w:pPr>
          </w:p>
        </w:tc>
      </w:tr>
      <w:tr w:rsidR="00EC2725" w:rsidRPr="00DA4363" w:rsidTr="00DA4363">
        <w:tc>
          <w:tcPr>
            <w:tcW w:w="2376" w:type="dxa"/>
            <w:tcBorders>
              <w:top w:val="nil"/>
              <w:left w:val="nil"/>
              <w:bottom w:val="nil"/>
              <w:right w:val="nil"/>
            </w:tcBorders>
          </w:tcPr>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Do, d. 21. 09. 2017</w:t>
            </w:r>
          </w:p>
        </w:tc>
        <w:tc>
          <w:tcPr>
            <w:tcW w:w="6836" w:type="dxa"/>
            <w:tcBorders>
              <w:top w:val="nil"/>
              <w:left w:val="nil"/>
              <w:bottom w:val="nil"/>
              <w:right w:val="nil"/>
            </w:tcBorders>
          </w:tcPr>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 xml:space="preserve">Nachmittags: Teilnahme an der Mitgliederversammlung der Towarzystwo Polsko-Niemieckie. Die Teilnahme des Gastes aus Mannheim war schon in der Einladung für die Mitglieder als Hauptpunkt der Veranstaltung angekündigt. </w:t>
            </w:r>
          </w:p>
          <w:p w:rsidR="00EC2725" w:rsidRPr="00DA4363" w:rsidRDefault="00EC2725" w:rsidP="00DA4363">
            <w:pPr>
              <w:spacing w:after="0" w:line="240" w:lineRule="auto"/>
              <w:jc w:val="both"/>
              <w:rPr>
                <w:rFonts w:ascii="Arial" w:hAnsi="Arial" w:cs="Arial"/>
                <w:sz w:val="24"/>
                <w:szCs w:val="24"/>
              </w:rPr>
            </w:pPr>
          </w:p>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 xml:space="preserve">Ich erklärte meinen Bezug zur Deutsch-Poln. Vereinigung und erläuterte mein Vorhaben. Dieses wurde sehr begrüßt, dabei wurde auch der Wunsch geäußert, dass die Briefpartnerschaft zu persönlichen Begegnungen führen solle. Von mir und von anwesenden polnischen Lehrkräften wurden die Probleme beschrieben, die gegenseitigen Besuchen von Grund-schulklassen entgegenstehen. Ich erklärte, dass ich Besuche als </w:t>
            </w:r>
            <w:r>
              <w:rPr>
                <w:rFonts w:ascii="Arial" w:hAnsi="Arial" w:cs="Arial"/>
                <w:sz w:val="24"/>
                <w:szCs w:val="24"/>
              </w:rPr>
              <w:t xml:space="preserve">Fernziele der Bemühung ansehe. </w:t>
            </w:r>
            <w:r w:rsidRPr="00DA4363">
              <w:rPr>
                <w:rFonts w:ascii="Arial" w:hAnsi="Arial" w:cs="Arial"/>
                <w:sz w:val="24"/>
                <w:szCs w:val="24"/>
              </w:rPr>
              <w:t>Kontakte im Internet wurden angeregt.</w:t>
            </w:r>
          </w:p>
          <w:p w:rsidR="00EC2725" w:rsidRPr="00DA4363" w:rsidRDefault="00EC2725" w:rsidP="00DA4363">
            <w:pPr>
              <w:spacing w:after="0" w:line="240" w:lineRule="auto"/>
              <w:jc w:val="both"/>
              <w:rPr>
                <w:rFonts w:ascii="Arial" w:hAnsi="Arial" w:cs="Arial"/>
                <w:sz w:val="24"/>
                <w:szCs w:val="24"/>
              </w:rPr>
            </w:pPr>
          </w:p>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An der Sitzung nahm zeitweise die Beauftragte für Städt</w:t>
            </w:r>
            <w:r w:rsidRPr="00DA4363">
              <w:rPr>
                <w:rFonts w:ascii="Arial" w:hAnsi="Arial" w:cs="Arial"/>
                <w:sz w:val="24"/>
                <w:szCs w:val="24"/>
              </w:rPr>
              <w:t>e</w:t>
            </w:r>
            <w:r w:rsidRPr="00DA4363">
              <w:rPr>
                <w:rFonts w:ascii="Arial" w:hAnsi="Arial" w:cs="Arial"/>
                <w:sz w:val="24"/>
                <w:szCs w:val="24"/>
              </w:rPr>
              <w:t xml:space="preserve">partnerschaften, Pani </w:t>
            </w:r>
            <w:r>
              <w:rPr>
                <w:rFonts w:ascii="Arial" w:hAnsi="Arial" w:cs="Arial"/>
                <w:sz w:val="24"/>
                <w:szCs w:val="24"/>
              </w:rPr>
              <w:t xml:space="preserve">Joanna Zataj-Ross, </w:t>
            </w:r>
            <w:r w:rsidRPr="00DA4363">
              <w:rPr>
                <w:rFonts w:ascii="Arial" w:hAnsi="Arial" w:cs="Arial"/>
                <w:sz w:val="24"/>
                <w:szCs w:val="24"/>
              </w:rPr>
              <w:t>teil, die sich j</w:t>
            </w:r>
            <w:r w:rsidRPr="00DA4363">
              <w:rPr>
                <w:rFonts w:ascii="Arial" w:hAnsi="Arial" w:cs="Arial"/>
                <w:sz w:val="24"/>
                <w:szCs w:val="24"/>
              </w:rPr>
              <w:t>e</w:t>
            </w:r>
            <w:r w:rsidRPr="00DA4363">
              <w:rPr>
                <w:rFonts w:ascii="Arial" w:hAnsi="Arial" w:cs="Arial"/>
                <w:sz w:val="24"/>
                <w:szCs w:val="24"/>
              </w:rPr>
              <w:t>doch in der Hauptsache auf die bestehenden Kontakte mit Jugen</w:t>
            </w:r>
            <w:r w:rsidRPr="00DA4363">
              <w:rPr>
                <w:rFonts w:ascii="Arial" w:hAnsi="Arial" w:cs="Arial"/>
                <w:sz w:val="24"/>
                <w:szCs w:val="24"/>
              </w:rPr>
              <w:t>d</w:t>
            </w:r>
            <w:r w:rsidRPr="00DA4363">
              <w:rPr>
                <w:rFonts w:ascii="Arial" w:hAnsi="Arial" w:cs="Arial"/>
                <w:sz w:val="24"/>
                <w:szCs w:val="24"/>
              </w:rPr>
              <w:t>lichen und E</w:t>
            </w:r>
            <w:r w:rsidRPr="00DA4363">
              <w:rPr>
                <w:rFonts w:ascii="Arial" w:hAnsi="Arial" w:cs="Arial"/>
                <w:sz w:val="24"/>
                <w:szCs w:val="24"/>
              </w:rPr>
              <w:t>r</w:t>
            </w:r>
            <w:r w:rsidRPr="00DA4363">
              <w:rPr>
                <w:rFonts w:ascii="Arial" w:hAnsi="Arial" w:cs="Arial"/>
                <w:sz w:val="24"/>
                <w:szCs w:val="24"/>
              </w:rPr>
              <w:t>wachsenen berief.</w:t>
            </w:r>
          </w:p>
          <w:p w:rsidR="00EC2725" w:rsidRPr="00DA4363" w:rsidRDefault="00EC2725" w:rsidP="00DA4363">
            <w:pPr>
              <w:spacing w:after="0" w:line="240" w:lineRule="auto"/>
              <w:jc w:val="both"/>
              <w:rPr>
                <w:rFonts w:ascii="Arial" w:hAnsi="Arial" w:cs="Arial"/>
                <w:sz w:val="24"/>
                <w:szCs w:val="24"/>
              </w:rPr>
            </w:pPr>
          </w:p>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Interessant ist, dass die Towarzystwo Polsko-Niemieckie m</w:t>
            </w:r>
            <w:r w:rsidRPr="00DA4363">
              <w:rPr>
                <w:rFonts w:ascii="Arial" w:hAnsi="Arial" w:cs="Arial"/>
                <w:sz w:val="24"/>
                <w:szCs w:val="24"/>
              </w:rPr>
              <w:t>o</w:t>
            </w:r>
            <w:r w:rsidRPr="00DA4363">
              <w:rPr>
                <w:rFonts w:ascii="Arial" w:hAnsi="Arial" w:cs="Arial"/>
                <w:sz w:val="24"/>
                <w:szCs w:val="24"/>
              </w:rPr>
              <w:t>natliche MVs hat. Nach Aussage von Frau Krystyna Bender, die hervorragend dolmetschte, ist ein Schwergewicht der Ve</w:t>
            </w:r>
            <w:r w:rsidRPr="00DA4363">
              <w:rPr>
                <w:rFonts w:ascii="Arial" w:hAnsi="Arial" w:cs="Arial"/>
                <w:sz w:val="24"/>
                <w:szCs w:val="24"/>
              </w:rPr>
              <w:t>r</w:t>
            </w:r>
            <w:r w:rsidRPr="00DA4363">
              <w:rPr>
                <w:rFonts w:ascii="Arial" w:hAnsi="Arial" w:cs="Arial"/>
                <w:sz w:val="24"/>
                <w:szCs w:val="24"/>
              </w:rPr>
              <w:t>einigung der gesellschaftliche Bereich mit Vorträgen zum Verhältnis Polen – Deutschland betreffenden Themen sowie regelmäßige Ausflüge. Die MVs werden in der Regel mit e</w:t>
            </w:r>
            <w:r w:rsidRPr="00DA4363">
              <w:rPr>
                <w:rFonts w:ascii="Arial" w:hAnsi="Arial" w:cs="Arial"/>
                <w:sz w:val="24"/>
                <w:szCs w:val="24"/>
              </w:rPr>
              <w:t>i</w:t>
            </w:r>
            <w:r w:rsidRPr="00DA4363">
              <w:rPr>
                <w:rFonts w:ascii="Arial" w:hAnsi="Arial" w:cs="Arial"/>
                <w:sz w:val="24"/>
                <w:szCs w:val="24"/>
              </w:rPr>
              <w:t>nem etwa viertelstündigen Deutschkurs, der von einem Mi</w:t>
            </w:r>
            <w:r w:rsidRPr="00DA4363">
              <w:rPr>
                <w:rFonts w:ascii="Arial" w:hAnsi="Arial" w:cs="Arial"/>
                <w:sz w:val="24"/>
                <w:szCs w:val="24"/>
              </w:rPr>
              <w:t>t</w:t>
            </w:r>
            <w:r w:rsidRPr="00DA4363">
              <w:rPr>
                <w:rFonts w:ascii="Arial" w:hAnsi="Arial" w:cs="Arial"/>
                <w:sz w:val="24"/>
                <w:szCs w:val="24"/>
              </w:rPr>
              <w:t>glied (Deutschlehrerin) organisiert und geleitet wird, abg</w:t>
            </w:r>
            <w:r w:rsidRPr="00DA4363">
              <w:rPr>
                <w:rFonts w:ascii="Arial" w:hAnsi="Arial" w:cs="Arial"/>
                <w:sz w:val="24"/>
                <w:szCs w:val="24"/>
              </w:rPr>
              <w:t>e</w:t>
            </w:r>
            <w:r w:rsidRPr="00DA4363">
              <w:rPr>
                <w:rFonts w:ascii="Arial" w:hAnsi="Arial" w:cs="Arial"/>
                <w:sz w:val="24"/>
                <w:szCs w:val="24"/>
              </w:rPr>
              <w:t>schlossen. Schwerpunkt ist das Benennen von Gegenständen und Tätigkeiten.</w:t>
            </w:r>
          </w:p>
          <w:p w:rsidR="00EC2725" w:rsidRPr="00DA4363" w:rsidRDefault="00EC2725" w:rsidP="00DA4363">
            <w:pPr>
              <w:spacing w:after="0" w:line="240" w:lineRule="auto"/>
              <w:jc w:val="both"/>
              <w:rPr>
                <w:rFonts w:ascii="Arial" w:hAnsi="Arial" w:cs="Arial"/>
                <w:sz w:val="24"/>
                <w:szCs w:val="24"/>
              </w:rPr>
            </w:pPr>
          </w:p>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Die Teilnehmerinnen und Teilnehmer sind auf den Besuch des Mannheimer Opernensembles im nächsten Jahr sehr g</w:t>
            </w:r>
            <w:r w:rsidRPr="00DA4363">
              <w:rPr>
                <w:rFonts w:ascii="Arial" w:hAnsi="Arial" w:cs="Arial"/>
                <w:sz w:val="24"/>
                <w:szCs w:val="24"/>
              </w:rPr>
              <w:t>e</w:t>
            </w:r>
            <w:r w:rsidRPr="00DA4363">
              <w:rPr>
                <w:rFonts w:ascii="Arial" w:hAnsi="Arial" w:cs="Arial"/>
                <w:sz w:val="24"/>
                <w:szCs w:val="24"/>
              </w:rPr>
              <w:t>spannt.</w:t>
            </w:r>
          </w:p>
          <w:p w:rsidR="00EC2725" w:rsidRPr="00DA4363" w:rsidRDefault="00EC2725" w:rsidP="00DA4363">
            <w:pPr>
              <w:spacing w:after="0" w:line="240" w:lineRule="auto"/>
              <w:jc w:val="both"/>
              <w:rPr>
                <w:rFonts w:ascii="Arial" w:hAnsi="Arial" w:cs="Arial"/>
                <w:sz w:val="24"/>
                <w:szCs w:val="24"/>
              </w:rPr>
            </w:pPr>
          </w:p>
          <w:p w:rsidR="00EC2725" w:rsidRPr="00DA4363" w:rsidRDefault="00EC2725" w:rsidP="00DA4363">
            <w:pPr>
              <w:spacing w:after="0" w:line="240" w:lineRule="auto"/>
              <w:jc w:val="both"/>
              <w:rPr>
                <w:rFonts w:ascii="Arial" w:hAnsi="Arial" w:cs="Arial"/>
                <w:sz w:val="24"/>
                <w:szCs w:val="24"/>
              </w:rPr>
            </w:pPr>
            <w:r w:rsidRPr="00DA4363">
              <w:rPr>
                <w:rFonts w:ascii="Arial" w:hAnsi="Arial" w:cs="Arial"/>
                <w:sz w:val="24"/>
                <w:szCs w:val="24"/>
              </w:rPr>
              <w:t>Die Vor</w:t>
            </w:r>
            <w:r>
              <w:rPr>
                <w:rFonts w:ascii="Arial" w:hAnsi="Arial" w:cs="Arial"/>
                <w:sz w:val="24"/>
                <w:szCs w:val="24"/>
              </w:rPr>
              <w:t>bereitungen in Mannheim zur 100-</w:t>
            </w:r>
            <w:r w:rsidRPr="00DA4363">
              <w:rPr>
                <w:rFonts w:ascii="Arial" w:hAnsi="Arial" w:cs="Arial"/>
                <w:sz w:val="24"/>
                <w:szCs w:val="24"/>
              </w:rPr>
              <w:t>Jahr-Feier der Ne</w:t>
            </w:r>
            <w:r w:rsidRPr="00DA4363">
              <w:rPr>
                <w:rFonts w:ascii="Arial" w:hAnsi="Arial" w:cs="Arial"/>
                <w:sz w:val="24"/>
                <w:szCs w:val="24"/>
              </w:rPr>
              <w:t>u</w:t>
            </w:r>
            <w:r w:rsidRPr="00DA4363">
              <w:rPr>
                <w:rFonts w:ascii="Arial" w:hAnsi="Arial" w:cs="Arial"/>
                <w:sz w:val="24"/>
                <w:szCs w:val="24"/>
              </w:rPr>
              <w:t>gründung des Polnischen Staats wurden mit Interesse zur Kenntnis genommen.</w:t>
            </w:r>
          </w:p>
          <w:p w:rsidR="00EC2725" w:rsidRPr="00DA4363" w:rsidRDefault="00EC2725" w:rsidP="00DA4363">
            <w:pPr>
              <w:spacing w:after="0" w:line="240" w:lineRule="auto"/>
              <w:jc w:val="both"/>
              <w:rPr>
                <w:rFonts w:ascii="Arial" w:hAnsi="Arial" w:cs="Arial"/>
                <w:sz w:val="24"/>
                <w:szCs w:val="24"/>
              </w:rPr>
            </w:pPr>
          </w:p>
        </w:tc>
      </w:tr>
      <w:tr w:rsidR="00EC2725" w:rsidRPr="00DA4363" w:rsidTr="00DA4363">
        <w:tc>
          <w:tcPr>
            <w:tcW w:w="2376" w:type="dxa"/>
            <w:tcBorders>
              <w:top w:val="nil"/>
              <w:left w:val="nil"/>
              <w:bottom w:val="nil"/>
              <w:right w:val="nil"/>
            </w:tcBorders>
          </w:tcPr>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Fr, d. 22. 09. 2017</w:t>
            </w:r>
          </w:p>
        </w:tc>
        <w:tc>
          <w:tcPr>
            <w:tcW w:w="6836" w:type="dxa"/>
            <w:tcBorders>
              <w:top w:val="nil"/>
              <w:left w:val="nil"/>
              <w:bottom w:val="nil"/>
              <w:right w:val="nil"/>
            </w:tcBorders>
          </w:tcPr>
          <w:p w:rsidR="00EC2725" w:rsidRPr="00DA4363" w:rsidRDefault="00EC2725" w:rsidP="00DA4363">
            <w:pPr>
              <w:spacing w:after="0" w:line="240" w:lineRule="auto"/>
              <w:rPr>
                <w:rFonts w:ascii="Arial" w:hAnsi="Arial" w:cs="Arial"/>
                <w:sz w:val="24"/>
                <w:szCs w:val="24"/>
              </w:rPr>
            </w:pPr>
            <w:r w:rsidRPr="00DA4363">
              <w:rPr>
                <w:rFonts w:ascii="Arial" w:hAnsi="Arial" w:cs="Arial"/>
                <w:sz w:val="24"/>
                <w:szCs w:val="24"/>
              </w:rPr>
              <w:t>Rückfahrt.</w:t>
            </w:r>
          </w:p>
        </w:tc>
      </w:tr>
    </w:tbl>
    <w:p w:rsidR="00EC2725" w:rsidRPr="00867527" w:rsidRDefault="00EC2725" w:rsidP="00FB4200">
      <w:pPr>
        <w:jc w:val="center"/>
        <w:rPr>
          <w:rFonts w:ascii="Arial" w:hAnsi="Arial" w:cs="Arial"/>
          <w:b/>
          <w:sz w:val="24"/>
          <w:szCs w:val="24"/>
        </w:rPr>
      </w:pPr>
    </w:p>
    <w:sectPr w:rsidR="00EC2725" w:rsidRPr="00867527" w:rsidSect="00135A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D48A7"/>
    <w:multiLevelType w:val="hybridMultilevel"/>
    <w:tmpl w:val="F4D06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0F8"/>
    <w:rsid w:val="00080CEC"/>
    <w:rsid w:val="00135AC7"/>
    <w:rsid w:val="001B672D"/>
    <w:rsid w:val="002F7534"/>
    <w:rsid w:val="00367E0D"/>
    <w:rsid w:val="003A65E2"/>
    <w:rsid w:val="003D4702"/>
    <w:rsid w:val="00472521"/>
    <w:rsid w:val="00553FD4"/>
    <w:rsid w:val="00666C8E"/>
    <w:rsid w:val="006E584C"/>
    <w:rsid w:val="0075171E"/>
    <w:rsid w:val="007B2F42"/>
    <w:rsid w:val="007E5B09"/>
    <w:rsid w:val="00867527"/>
    <w:rsid w:val="009E36BF"/>
    <w:rsid w:val="00A40569"/>
    <w:rsid w:val="00A600F8"/>
    <w:rsid w:val="00B51491"/>
    <w:rsid w:val="00B52B84"/>
    <w:rsid w:val="00BD3569"/>
    <w:rsid w:val="00BE4FAA"/>
    <w:rsid w:val="00C41868"/>
    <w:rsid w:val="00DA4363"/>
    <w:rsid w:val="00DC7889"/>
    <w:rsid w:val="00DD6D96"/>
    <w:rsid w:val="00EC2725"/>
    <w:rsid w:val="00FB420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0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1">
    <w:name w:val="Absatz-Standardschriftart1"/>
    <w:uiPriority w:val="99"/>
    <w:rsid w:val="00B52B84"/>
  </w:style>
  <w:style w:type="paragraph" w:styleId="ListParagraph">
    <w:name w:val="List Paragraph"/>
    <w:basedOn w:val="Normal"/>
    <w:uiPriority w:val="99"/>
    <w:qFormat/>
    <w:rsid w:val="004725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658</Words>
  <Characters>4151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Gerd Stüber-Fehr</dc:title>
  <dc:subject/>
  <dc:creator>Gerd</dc:creator>
  <cp:keywords/>
  <dc:description/>
  <cp:lastModifiedBy>Gisela Medzeg</cp:lastModifiedBy>
  <cp:revision>3</cp:revision>
  <dcterms:created xsi:type="dcterms:W3CDTF">2017-10-08T12:23:00Z</dcterms:created>
  <dcterms:modified xsi:type="dcterms:W3CDTF">2017-10-16T09:11:00Z</dcterms:modified>
</cp:coreProperties>
</file>